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85FE" w14:textId="77777777" w:rsidR="005A52C6" w:rsidRPr="003F30B6" w:rsidRDefault="005A52C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41A36021" w14:textId="77777777" w:rsidR="005A52C6" w:rsidRPr="003F30B6" w:rsidRDefault="00222C01">
      <w:pPr>
        <w:pStyle w:val="Ttulo1"/>
        <w:spacing w:before="204" w:line="242" w:lineRule="auto"/>
        <w:ind w:left="797" w:right="370" w:firstLine="0"/>
        <w:jc w:val="center"/>
        <w:rPr>
          <w:sz w:val="20"/>
          <w:szCs w:val="20"/>
        </w:rPr>
      </w:pPr>
      <w:r w:rsidRPr="003F30B6">
        <w:rPr>
          <w:sz w:val="20"/>
          <w:szCs w:val="20"/>
          <w:u w:val="single"/>
        </w:rPr>
        <w:t>TERMO</w:t>
      </w:r>
      <w:r w:rsidRPr="003F30B6">
        <w:rPr>
          <w:spacing w:val="-6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DE</w:t>
      </w:r>
      <w:r w:rsidRPr="003F30B6">
        <w:rPr>
          <w:spacing w:val="-11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ASSENTIMENTO</w:t>
      </w:r>
      <w:r w:rsidRPr="003F30B6">
        <w:rPr>
          <w:spacing w:val="-5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LIVRE</w:t>
      </w:r>
      <w:r w:rsidRPr="003F30B6">
        <w:rPr>
          <w:spacing w:val="-11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E</w:t>
      </w:r>
      <w:r w:rsidRPr="003F30B6">
        <w:rPr>
          <w:spacing w:val="-12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ESCLARECIDO</w:t>
      </w:r>
      <w:r w:rsidRPr="003F30B6">
        <w:rPr>
          <w:spacing w:val="-3"/>
          <w:sz w:val="20"/>
          <w:szCs w:val="20"/>
        </w:rPr>
        <w:t xml:space="preserve"> </w:t>
      </w:r>
      <w:r w:rsidRPr="003F30B6">
        <w:rPr>
          <w:sz w:val="20"/>
          <w:szCs w:val="20"/>
        </w:rPr>
        <w:t>–</w:t>
      </w:r>
      <w:r w:rsidRPr="003F30B6">
        <w:rPr>
          <w:spacing w:val="-51"/>
          <w:sz w:val="20"/>
          <w:szCs w:val="20"/>
        </w:rPr>
        <w:t xml:space="preserve"> </w:t>
      </w:r>
      <w:r w:rsidRPr="003F30B6">
        <w:rPr>
          <w:sz w:val="20"/>
          <w:szCs w:val="20"/>
        </w:rPr>
        <w:t>TALE</w:t>
      </w:r>
    </w:p>
    <w:p w14:paraId="33AB9965" w14:textId="77777777" w:rsidR="00222C01" w:rsidRPr="003F30B6" w:rsidRDefault="00222C01">
      <w:pPr>
        <w:pStyle w:val="Ttulo1"/>
        <w:spacing w:before="204" w:line="242" w:lineRule="auto"/>
        <w:ind w:left="797" w:right="370" w:firstLine="0"/>
        <w:jc w:val="center"/>
        <w:rPr>
          <w:sz w:val="20"/>
          <w:szCs w:val="20"/>
        </w:rPr>
      </w:pPr>
    </w:p>
    <w:p w14:paraId="59289580" w14:textId="77777777" w:rsidR="00222C01" w:rsidRPr="003F30B6" w:rsidRDefault="00222C01">
      <w:pPr>
        <w:pStyle w:val="Ttulo1"/>
        <w:spacing w:before="204" w:line="242" w:lineRule="auto"/>
        <w:ind w:left="797" w:right="370" w:firstLine="0"/>
        <w:jc w:val="center"/>
        <w:rPr>
          <w:sz w:val="20"/>
          <w:szCs w:val="20"/>
        </w:rPr>
      </w:pPr>
    </w:p>
    <w:p w14:paraId="04FC393A" w14:textId="77777777" w:rsidR="00222C01" w:rsidRPr="003F30B6" w:rsidRDefault="00222C01" w:rsidP="00222C01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center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3F30B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Orientações para elaboração do TALE </w:t>
      </w:r>
    </w:p>
    <w:p w14:paraId="73359EC7" w14:textId="4D88CA20" w:rsidR="009F06FF" w:rsidRPr="009F06FF" w:rsidRDefault="009F06FF" w:rsidP="009F06F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>
        <w:rPr>
          <w:rFonts w:ascii="Times New Roman" w:hAnsi="Times New Roman" w:cs="Times New Roman"/>
          <w:iCs/>
          <w:color w:val="FF0000"/>
          <w:sz w:val="20"/>
          <w:szCs w:val="20"/>
        </w:rPr>
        <w:t>O</w:t>
      </w:r>
      <w:r w:rsidR="00222C01" w:rsidRPr="003F30B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>TALE</w:t>
      </w:r>
      <w:r w:rsidR="00222C01" w:rsidRPr="003F30B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deve ser escrito em forma de CONVITE, utilizando linguagem clara, acessível e compreensível ao entendimento do participante a qual se destina, sem alterar o sentido das informações; observar a faixa etária dos participantes para elaboração dos termos (usar linguagem adequada às faixas etárias dos participantes (de 7 a 10 anos, de 10 a 14 anos e de 14 a 17 anos). 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>O</w:t>
      </w:r>
      <w:r w:rsidRPr="009F06F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>TALE</w:t>
      </w:r>
      <w:r w:rsidRPr="009F06FF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não elimina a necessidade de fazer o Termo de Consentimento Livre e Esclarecido (TCLE), este último deve ser assinado pelo responsável ou representante legal do menor de 18 anos ou legalmente incapaz. </w:t>
      </w:r>
    </w:p>
    <w:p w14:paraId="6B193E30" w14:textId="77777777" w:rsidR="009F06FF" w:rsidRPr="009F06FF" w:rsidRDefault="009F06FF" w:rsidP="009F06FF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5B2C24DC" w14:textId="23DE82C6" w:rsidR="00222C01" w:rsidRPr="003F30B6" w:rsidRDefault="00222C01" w:rsidP="00222C01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both"/>
        <w:rPr>
          <w:rFonts w:ascii="Times New Roman" w:hAnsi="Times New Roman" w:cs="Times New Roman"/>
          <w:iCs/>
          <w:color w:val="FF0000"/>
          <w:sz w:val="20"/>
          <w:szCs w:val="20"/>
        </w:rPr>
      </w:pPr>
      <w:r w:rsidRPr="003F30B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Este </w:t>
      </w:r>
      <w:r w:rsidR="009F06FF">
        <w:rPr>
          <w:rFonts w:ascii="Times New Roman" w:hAnsi="Times New Roman" w:cs="Times New Roman"/>
          <w:iCs/>
          <w:color w:val="FF0000"/>
          <w:sz w:val="20"/>
          <w:szCs w:val="20"/>
        </w:rPr>
        <w:t>Modelo</w:t>
      </w:r>
      <w:r w:rsidRPr="003F30B6"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para elaboração do TALE, está em conformidade com as orientações e diretrizes contidas na Resolução 466/2012 e 510/2016, do CNS/MS.</w:t>
      </w:r>
    </w:p>
    <w:p w14:paraId="478EEE01" w14:textId="77777777" w:rsidR="00222C01" w:rsidRPr="003F30B6" w:rsidRDefault="00222C01" w:rsidP="00222C01">
      <w:pPr>
        <w:pBdr>
          <w:top w:val="single" w:sz="4" w:space="1" w:color="2F5496"/>
          <w:left w:val="single" w:sz="4" w:space="4" w:color="2F5496"/>
          <w:bottom w:val="single" w:sz="4" w:space="1" w:color="2F5496"/>
          <w:right w:val="single" w:sz="4" w:space="4" w:color="2F5496"/>
        </w:pBdr>
        <w:adjustRightInd w:val="0"/>
        <w:jc w:val="center"/>
        <w:rPr>
          <w:rFonts w:ascii="Times New Roman" w:hAnsi="Times New Roman" w:cs="Times New Roman"/>
          <w:iCs/>
          <w:color w:val="FF0000"/>
          <w:sz w:val="20"/>
          <w:szCs w:val="20"/>
        </w:rPr>
      </w:pPr>
    </w:p>
    <w:p w14:paraId="514D6D49" w14:textId="77777777" w:rsidR="005A52C6" w:rsidRPr="003F30B6" w:rsidRDefault="005A52C6">
      <w:pPr>
        <w:pStyle w:val="Corpodetexto"/>
        <w:rPr>
          <w:rFonts w:ascii="Times New Roman" w:hAnsi="Times New Roman" w:cs="Times New Roman"/>
          <w:b/>
          <w:sz w:val="20"/>
          <w:szCs w:val="20"/>
        </w:rPr>
      </w:pPr>
    </w:p>
    <w:p w14:paraId="226669F4" w14:textId="77777777" w:rsidR="005A52C6" w:rsidRDefault="005A52C6">
      <w:pPr>
        <w:pStyle w:val="Corpodetex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14:paraId="6E7B22AA" w14:textId="33B300A6" w:rsidR="009F06FF" w:rsidRPr="003F30B6" w:rsidRDefault="009F06FF" w:rsidP="009F06FF">
      <w:pPr>
        <w:pStyle w:val="Ttulo1"/>
        <w:spacing w:before="204" w:line="242" w:lineRule="auto"/>
        <w:ind w:left="797" w:right="370" w:firstLine="0"/>
        <w:jc w:val="center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MODELO - </w:t>
      </w:r>
      <w:r w:rsidRPr="003F30B6">
        <w:rPr>
          <w:sz w:val="20"/>
          <w:szCs w:val="20"/>
          <w:u w:val="single"/>
        </w:rPr>
        <w:t>TERMO</w:t>
      </w:r>
      <w:r w:rsidRPr="003F30B6">
        <w:rPr>
          <w:spacing w:val="-6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DE</w:t>
      </w:r>
      <w:r w:rsidRPr="003F30B6">
        <w:rPr>
          <w:spacing w:val="-11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ASSENTIMENTO</w:t>
      </w:r>
      <w:r w:rsidRPr="003F30B6">
        <w:rPr>
          <w:spacing w:val="-5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LIVRE</w:t>
      </w:r>
      <w:r w:rsidRPr="003F30B6">
        <w:rPr>
          <w:spacing w:val="-11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E</w:t>
      </w:r>
      <w:r w:rsidRPr="003F30B6">
        <w:rPr>
          <w:spacing w:val="-12"/>
          <w:sz w:val="20"/>
          <w:szCs w:val="20"/>
          <w:u w:val="single"/>
        </w:rPr>
        <w:t xml:space="preserve"> </w:t>
      </w:r>
      <w:r w:rsidRPr="003F30B6">
        <w:rPr>
          <w:sz w:val="20"/>
          <w:szCs w:val="20"/>
          <w:u w:val="single"/>
        </w:rPr>
        <w:t>ESCLARECIDO</w:t>
      </w:r>
      <w:r w:rsidRPr="003F30B6">
        <w:rPr>
          <w:spacing w:val="-3"/>
          <w:sz w:val="20"/>
          <w:szCs w:val="20"/>
        </w:rPr>
        <w:t xml:space="preserve"> </w:t>
      </w:r>
      <w:r w:rsidRPr="003F30B6">
        <w:rPr>
          <w:sz w:val="20"/>
          <w:szCs w:val="20"/>
        </w:rPr>
        <w:t>–</w:t>
      </w:r>
      <w:r w:rsidRPr="003F30B6">
        <w:rPr>
          <w:spacing w:val="-51"/>
          <w:sz w:val="20"/>
          <w:szCs w:val="20"/>
        </w:rPr>
        <w:t xml:space="preserve"> </w:t>
      </w:r>
      <w:r w:rsidRPr="003F30B6">
        <w:rPr>
          <w:sz w:val="20"/>
          <w:szCs w:val="20"/>
        </w:rPr>
        <w:t>TALE</w:t>
      </w:r>
    </w:p>
    <w:p w14:paraId="0F5C998B" w14:textId="77777777" w:rsidR="009F06FF" w:rsidRPr="003F30B6" w:rsidRDefault="009F06FF">
      <w:pPr>
        <w:pStyle w:val="Corpodetexto"/>
        <w:spacing w:before="1"/>
        <w:rPr>
          <w:rFonts w:ascii="Times New Roman" w:hAnsi="Times New Roman" w:cs="Times New Roman"/>
          <w:b/>
          <w:sz w:val="20"/>
          <w:szCs w:val="20"/>
        </w:rPr>
      </w:pPr>
    </w:p>
    <w:p w14:paraId="4DFB86B6" w14:textId="77777777" w:rsidR="005A52C6" w:rsidRPr="003F30B6" w:rsidRDefault="005A52C6">
      <w:pPr>
        <w:pStyle w:val="Corpodetexto"/>
        <w:rPr>
          <w:rFonts w:ascii="Times New Roman" w:hAnsi="Times New Roman" w:cs="Times New Roman"/>
          <w:b/>
          <w:sz w:val="20"/>
          <w:szCs w:val="20"/>
        </w:rPr>
      </w:pPr>
    </w:p>
    <w:p w14:paraId="52E3B477" w14:textId="77777777" w:rsidR="003F30B6" w:rsidRPr="003F30B6" w:rsidRDefault="003F30B6" w:rsidP="003F30B6">
      <w:pPr>
        <w:spacing w:before="92" w:line="276" w:lineRule="auto"/>
        <w:ind w:left="132" w:right="127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 xml:space="preserve">Eu/Nós, (pesquisadores) convida(mos) você a participar do estudo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(título da pesquisa).</w:t>
      </w:r>
      <w:r w:rsidRPr="003F30B6">
        <w:rPr>
          <w:rFonts w:ascii="Times New Roman" w:hAnsi="Times New Roman" w:cs="Times New Roman"/>
          <w:sz w:val="20"/>
          <w:szCs w:val="20"/>
        </w:rPr>
        <w:t xml:space="preserve"> Informamos que seu</w:t>
      </w:r>
      <w:r w:rsidRPr="003F30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pai/mãe ou responsável legal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 xml:space="preserve">permitiu a sua participação. Pretendemos saber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(colocar os objetivos da pesquisa descritos em linguagem acessível à idade do participante).</w:t>
      </w:r>
      <w:r w:rsidRPr="003F30B6">
        <w:rPr>
          <w:rFonts w:ascii="Times New Roman" w:hAnsi="Times New Roman" w:cs="Times New Roman"/>
          <w:sz w:val="20"/>
          <w:szCs w:val="20"/>
        </w:rPr>
        <w:t xml:space="preserve"> Gostaríamos muito de contar com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você,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mas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você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não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é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obrigado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participar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não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tem</w:t>
      </w:r>
      <w:r w:rsidRPr="003F30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problema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desistir.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Outras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 xml:space="preserve"> crianças e/ou adolescentes</w:t>
      </w:r>
      <w:r w:rsidRPr="003F30B6">
        <w:rPr>
          <w:rFonts w:ascii="Times New Roman" w:hAnsi="Times New Roman" w:cs="Times New Roman"/>
          <w:b/>
          <w:spacing w:val="-5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 xml:space="preserve">participantes desta pesquisa tem de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(idade)</w:t>
      </w:r>
      <w:r w:rsidRPr="003F30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 xml:space="preserve">anos de idade a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(idade)</w:t>
      </w:r>
      <w:r w:rsidRPr="003F30B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anos de idade. A pesquisa será feita no/a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(local),</w:t>
      </w:r>
      <w:r w:rsidRPr="003F30B6">
        <w:rPr>
          <w:rFonts w:ascii="Times New Roman" w:hAnsi="Times New Roman" w:cs="Times New Roman"/>
          <w:sz w:val="20"/>
          <w:szCs w:val="20"/>
        </w:rPr>
        <w:t xml:space="preserve"> onde os participantes (crianças/adolescente)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(descrever passo a passo o método/procedimentos).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isso,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será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usado/a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(material),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ele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é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considerado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(a)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seguro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(a),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mas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é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possível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ocorrer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(riscos mínimos/previsíveis.).</w:t>
      </w:r>
      <w:r w:rsidRPr="003F30B6">
        <w:rPr>
          <w:rFonts w:ascii="Times New Roman" w:hAnsi="Times New Roman" w:cs="Times New Roman"/>
          <w:sz w:val="20"/>
          <w:szCs w:val="20"/>
        </w:rPr>
        <w:t xml:space="preserve"> Caso aconteça algo errado, você, seus pais ou responsáveis poderá(ão) nos procurar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pelos</w:t>
      </w:r>
      <w:r w:rsidRPr="003F30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contatos</w:t>
      </w:r>
      <w:r w:rsidRPr="003F30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</w:t>
      </w:r>
      <w:r w:rsidRPr="003F30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estão</w:t>
      </w:r>
      <w:r w:rsidRPr="003F30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no</w:t>
      </w:r>
      <w:r w:rsidRPr="003F30B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final</w:t>
      </w:r>
      <w:r w:rsidRPr="003F30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texto.</w:t>
      </w:r>
      <w:r w:rsidRPr="003F30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</w:t>
      </w:r>
      <w:r w:rsidRPr="003F30B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sua</w:t>
      </w:r>
      <w:r w:rsidRPr="003F30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participação</w:t>
      </w:r>
      <w:r w:rsidRPr="003F30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é</w:t>
      </w:r>
      <w:r w:rsidRPr="003F30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importante</w:t>
      </w:r>
      <w:r w:rsidRPr="003F30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(citar os benefícios com linguagem acessível)</w:t>
      </w:r>
      <w:r w:rsidRPr="003F30B6">
        <w:rPr>
          <w:rFonts w:ascii="Times New Roman" w:hAnsi="Times New Roman" w:cs="Times New Roman"/>
          <w:sz w:val="20"/>
          <w:szCs w:val="20"/>
        </w:rPr>
        <w:t>. As suas informações ficarão sob sigilo, ninguém saberá que você está participando da pesquisa;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não falaremos a outras pessoas, nem daremos a estranhos as informações que você nos der. Os resultados da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 xml:space="preserve">pesquisa serão publicados </w:t>
      </w:r>
      <w:r w:rsidRPr="003F30B6">
        <w:rPr>
          <w:rFonts w:ascii="Times New Roman" w:eastAsiaTheme="minorHAnsi" w:hAnsi="Times New Roman" w:cs="Times New Roman"/>
          <w:bCs/>
          <w:color w:val="2F5496"/>
          <w:sz w:val="20"/>
          <w:szCs w:val="20"/>
          <w:lang w:val="pt-BR"/>
        </w:rPr>
        <w:t>(explicação da divulgação dos resultados),</w:t>
      </w:r>
      <w:r w:rsidRPr="003F30B6">
        <w:rPr>
          <w:rFonts w:ascii="Times New Roman" w:hAnsi="Times New Roman" w:cs="Times New Roman"/>
          <w:sz w:val="20"/>
          <w:szCs w:val="20"/>
        </w:rPr>
        <w:t xml:space="preserve"> mas sem identificar (dados pessoais,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vídeos,</w:t>
      </w:r>
      <w:r w:rsidRPr="003F30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imagens e áudios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gravações)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dos participantes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(crianças/adolescentes).</w:t>
      </w:r>
    </w:p>
    <w:p w14:paraId="048F24AE" w14:textId="77777777" w:rsidR="003F30B6" w:rsidRPr="003F30B6" w:rsidRDefault="003F30B6" w:rsidP="003F30B6">
      <w:pPr>
        <w:pStyle w:val="Corpodetexto"/>
        <w:spacing w:before="4"/>
        <w:rPr>
          <w:rFonts w:ascii="Times New Roman" w:hAnsi="Times New Roman" w:cs="Times New Roman"/>
          <w:sz w:val="20"/>
          <w:szCs w:val="20"/>
        </w:rPr>
      </w:pPr>
    </w:p>
    <w:p w14:paraId="027EECD3" w14:textId="77777777" w:rsidR="003F30B6" w:rsidRPr="003F30B6" w:rsidRDefault="003F30B6" w:rsidP="003F30B6">
      <w:pPr>
        <w:tabs>
          <w:tab w:val="left" w:pos="2982"/>
          <w:tab w:val="left" w:pos="9801"/>
        </w:tabs>
        <w:spacing w:before="92"/>
        <w:ind w:left="10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F30B6">
        <w:rPr>
          <w:rFonts w:ascii="Times New Roman" w:hAnsi="Times New Roman" w:cs="Times New Roman"/>
          <w:b/>
          <w:sz w:val="20"/>
          <w:szCs w:val="20"/>
          <w:shd w:val="clear" w:color="auto" w:fill="DBE4F0"/>
        </w:rPr>
        <w:t xml:space="preserve"> </w:t>
      </w:r>
      <w:r w:rsidRPr="003F30B6">
        <w:rPr>
          <w:rFonts w:ascii="Times New Roman" w:hAnsi="Times New Roman" w:cs="Times New Roman"/>
          <w:b/>
          <w:sz w:val="20"/>
          <w:szCs w:val="20"/>
          <w:shd w:val="clear" w:color="auto" w:fill="DBE4F0"/>
        </w:rPr>
        <w:tab/>
        <w:t>CONSENTIMENTO</w:t>
      </w:r>
      <w:r w:rsidRPr="003F30B6">
        <w:rPr>
          <w:rFonts w:ascii="Times New Roman" w:hAnsi="Times New Roman" w:cs="Times New Roman"/>
          <w:b/>
          <w:spacing w:val="-5"/>
          <w:sz w:val="20"/>
          <w:szCs w:val="20"/>
          <w:shd w:val="clear" w:color="auto" w:fill="DBE4F0"/>
        </w:rPr>
        <w:t xml:space="preserve"> </w:t>
      </w:r>
      <w:r w:rsidRPr="003F30B6">
        <w:rPr>
          <w:rFonts w:ascii="Times New Roman" w:hAnsi="Times New Roman" w:cs="Times New Roman"/>
          <w:b/>
          <w:sz w:val="20"/>
          <w:szCs w:val="20"/>
          <w:shd w:val="clear" w:color="auto" w:fill="DBE4F0"/>
        </w:rPr>
        <w:t>PÓS-INFORMADO</w:t>
      </w:r>
      <w:r w:rsidRPr="003F30B6">
        <w:rPr>
          <w:rFonts w:ascii="Times New Roman" w:hAnsi="Times New Roman" w:cs="Times New Roman"/>
          <w:b/>
          <w:sz w:val="20"/>
          <w:szCs w:val="20"/>
          <w:shd w:val="clear" w:color="auto" w:fill="DBE4F0"/>
        </w:rPr>
        <w:tab/>
      </w:r>
    </w:p>
    <w:p w14:paraId="5A500450" w14:textId="77777777" w:rsidR="003F30B6" w:rsidRPr="003F30B6" w:rsidRDefault="003F30B6" w:rsidP="003F30B6">
      <w:pPr>
        <w:pStyle w:val="Corpodetexto"/>
        <w:spacing w:before="8"/>
        <w:rPr>
          <w:rFonts w:ascii="Times New Roman" w:hAnsi="Times New Roman" w:cs="Times New Roman"/>
          <w:b/>
          <w:sz w:val="20"/>
          <w:szCs w:val="20"/>
        </w:rPr>
      </w:pPr>
    </w:p>
    <w:p w14:paraId="00AEF44C" w14:textId="3DD18C64" w:rsidR="009F06FF" w:rsidRDefault="003F30B6" w:rsidP="009F06FF">
      <w:pPr>
        <w:pStyle w:val="Corpodetexto"/>
        <w:tabs>
          <w:tab w:val="left" w:pos="4384"/>
        </w:tabs>
        <w:spacing w:line="276" w:lineRule="auto"/>
        <w:ind w:left="132" w:right="129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Eu</w:t>
      </w:r>
      <w:r w:rsidR="009F06F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aceito participar da pesquisa (TÍTULO DA PESQUISA).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Entendi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as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coisas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ruins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as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coisas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boas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podem</w:t>
      </w:r>
      <w:r w:rsidRPr="003F30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acontecer.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Entendi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posso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dizer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“sim”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participar,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mas</w:t>
      </w:r>
      <w:r w:rsidRPr="003F30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que,</w:t>
      </w:r>
      <w:r w:rsidRPr="003F30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</w:t>
      </w:r>
      <w:r w:rsidRPr="003F30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qualquer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momento,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posso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dizer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“não”</w:t>
      </w:r>
      <w:r w:rsidRPr="003F30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desistir</w:t>
      </w:r>
      <w:r w:rsidRPr="003F30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</w:t>
      </w:r>
      <w:r w:rsidRPr="003F30B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ninguém</w:t>
      </w:r>
      <w:r w:rsidRPr="003F30B6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vai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ficar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com</w:t>
      </w:r>
      <w:r w:rsidRPr="003F30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raiva/chateado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comigo.</w:t>
      </w:r>
      <w:r w:rsidRPr="003F30B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Os</w:t>
      </w:r>
      <w:r w:rsidRPr="003F30B6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pesquisadores esclareceram minhas dúvidas e conversaram com os meus pais/responsável legal. Recebi uma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cópia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deste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termo de assentimento, li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</w:t>
      </w:r>
      <w:r w:rsidRPr="003F30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quero/concordo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em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participar da pesquisa/estudo.</w:t>
      </w:r>
    </w:p>
    <w:p w14:paraId="295FB7FB" w14:textId="315E201C" w:rsidR="003F30B6" w:rsidRPr="003F30B6" w:rsidRDefault="009F06FF" w:rsidP="009F06FF">
      <w:pPr>
        <w:pStyle w:val="Corpodetexto"/>
        <w:tabs>
          <w:tab w:val="left" w:pos="4384"/>
        </w:tabs>
        <w:spacing w:line="276" w:lineRule="auto"/>
        <w:ind w:left="132" w:right="129"/>
        <w:jc w:val="both"/>
        <w:rPr>
          <w:rFonts w:ascii="Times New Roman" w:hAnsi="Times New Roman" w:cs="Times New Roman"/>
          <w:sz w:val="20"/>
          <w:szCs w:val="20"/>
        </w:rPr>
      </w:pPr>
      <w:r w:rsidRPr="00BF03A1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11B4357" wp14:editId="4752B33E">
                <wp:simplePos x="0" y="0"/>
                <wp:positionH relativeFrom="column">
                  <wp:posOffset>5613400</wp:posOffset>
                </wp:positionH>
                <wp:positionV relativeFrom="paragraph">
                  <wp:posOffset>149225</wp:posOffset>
                </wp:positionV>
                <wp:extent cx="824865" cy="1424305"/>
                <wp:effectExtent l="0" t="0" r="13335" b="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865" cy="1424305"/>
                          <a:chOff x="10373" y="2066"/>
                          <a:chExt cx="1513" cy="2120"/>
                        </a:xfrm>
                      </wpg:grpSpPr>
                      <wps:wsp>
                        <wps:cNvPr id="6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0393" y="2066"/>
                            <a:ext cx="1493" cy="12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373" y="3466"/>
                            <a:ext cx="1485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697722" w14:textId="4FD3A7FC" w:rsidR="009F06FF" w:rsidRPr="00264DFE" w:rsidRDefault="009F06FF" w:rsidP="009F06FF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1848FD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Impressão datiloscópica do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menor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group id="Group 4" o:spid="_x0000_s1026" style="position:absolute;left:0;text-align:left;margin-left:442pt;margin-top:11.75pt;width:64.95pt;height:112.15pt;z-index:251662336" coordorigin="10373,2066" coordsize="1513,21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">
                <v:rect id="Rectangle 2" o:spid="_x0000_s1027" style="position:absolute;left:10393;top:2066;width:1493;height:1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eOr98xAAA&#10;ANoAAAAPAAAAZHJzL2Rvd25yZXYueG1sRI9Ba8JAFITvBf/D8gQvpW6qEkp0lVZoaS8VtRSPz+wz&#10;CWbfhuxT47/vFgSPw8x8w8wWnavVmdpQeTbwPExAEefeVlwY+Nm+P72ACoJssfZMBq4UYDHvPcww&#10;s/7CazpvpFARwiFDA6VIk2kd8pIchqFviKN38K1DibIttG3xEuGu1qMkSbXDiuNCiQ0tS8qPm5Mz&#10;kI9kP/n6/v3YyuNq9zZeHmw6WRkz6HevU1BCndzDt/anNZDC/5V4A/T8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jq/fMQAAADaAAAADwAAAAAAAAAAAAAAAACXAgAAZHJzL2Rv&#10;d25yZXYueG1sUEsFBgAAAAAEAAQA9QAAAIgDAAAAAA==&#10;" strokecolor="black [3213]" strokeweight=".25pt"/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8" type="#_x0000_t202" style="position:absolute;left:10373;top:3466;width:1485;height:7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5664gwgAA&#10;ANoAAAAPAAAAZHJzL2Rvd25yZXYueG1sRI/disIwFITvBd8hnAVvRFNltW63UVZB8dafBzg2pz9s&#10;c1KarK1vbxYEL4eZ+YZJN72pxZ1aV1lWMJtGIIgzqysuFFwv+8kKhPPIGmvLpOBBDjbr4SDFRNuO&#10;T3Q/+0IECLsEFZTeN4mULivJoJvahjh4uW0N+iDbQuoWuwA3tZxH0VIarDgslNjQrqTs9/xnFOTH&#10;brz46m4Hf41Pn8stVvHNPpQaffQ/3yA89f4dfrWPWkEM/1fCDZDrJ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nrriDCAAAA2gAAAA8AAAAAAAAAAAAAAAAAlwIAAGRycy9kb3du&#10;cmV2LnhtbFBLBQYAAAAABAAEAPUAAACGAwAAAAA=&#10;" stroked="f">
                  <v:textbox>
                    <w:txbxContent>
                      <w:p w14:paraId="32697722" w14:textId="4FD3A7FC" w:rsidR="009F06FF" w:rsidRPr="00264DFE" w:rsidRDefault="009F06FF" w:rsidP="009F06FF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1848F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Impressão datiloscópica do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menor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F30B6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,  </w:t>
      </w:r>
      <w:r w:rsidR="003F30B6" w:rsidRPr="003F30B6">
        <w:rPr>
          <w:rFonts w:ascii="Times New Roman" w:hAnsi="Times New Roman" w:cs="Times New Roman"/>
          <w:sz w:val="20"/>
          <w:szCs w:val="20"/>
          <w:u w:val="single"/>
        </w:rPr>
        <w:tab/>
      </w:r>
      <w:r w:rsidR="003F30B6" w:rsidRPr="003F30B6">
        <w:rPr>
          <w:rFonts w:ascii="Times New Roman" w:hAnsi="Times New Roman" w:cs="Times New Roman"/>
          <w:sz w:val="20"/>
          <w:szCs w:val="20"/>
        </w:rPr>
        <w:t>de</w:t>
      </w:r>
      <w:r w:rsidR="003F30B6" w:rsidRPr="003F30B6">
        <w:rPr>
          <w:rFonts w:ascii="Times New Roman" w:hAnsi="Times New Roman" w:cs="Times New Roman"/>
          <w:sz w:val="20"/>
          <w:szCs w:val="20"/>
          <w:u w:val="single"/>
        </w:rPr>
        <w:tab/>
      </w:r>
      <w:r w:rsidR="003F30B6" w:rsidRPr="003F30B6">
        <w:rPr>
          <w:rFonts w:ascii="Times New Roman" w:hAnsi="Times New Roman" w:cs="Times New Roman"/>
          <w:sz w:val="20"/>
          <w:szCs w:val="20"/>
        </w:rPr>
        <w:t>de</w:t>
      </w:r>
      <w:r w:rsidR="003F30B6"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.</w:t>
      </w:r>
    </w:p>
    <w:p w14:paraId="5821E5BC" w14:textId="1736BB54" w:rsidR="003F30B6" w:rsidRPr="003F30B6" w:rsidRDefault="003F30B6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27773710" w14:textId="77777777" w:rsidR="003F30B6" w:rsidRDefault="003F30B6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19A83B79" w14:textId="77777777" w:rsidR="009F06FF" w:rsidRDefault="009F06FF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158B8B45" w14:textId="77777777" w:rsidR="009F06FF" w:rsidRDefault="009F06FF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256AA21F" w14:textId="77777777" w:rsidR="009F06FF" w:rsidRPr="003F30B6" w:rsidRDefault="009F06FF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23882B85" w14:textId="77777777" w:rsidR="003F30B6" w:rsidRPr="003F30B6" w:rsidRDefault="003F30B6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39FA4477" w14:textId="16E59CA8" w:rsidR="003F30B6" w:rsidRPr="003F30B6" w:rsidRDefault="003F30B6" w:rsidP="003F30B6">
      <w:pPr>
        <w:pStyle w:val="Corpodetexto"/>
        <w:spacing w:before="9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F7E7B8F" wp14:editId="53985AF0">
                <wp:simplePos x="0" y="0"/>
                <wp:positionH relativeFrom="page">
                  <wp:posOffset>718820</wp:posOffset>
                </wp:positionH>
                <wp:positionV relativeFrom="paragraph">
                  <wp:posOffset>113665</wp:posOffset>
                </wp:positionV>
                <wp:extent cx="2376170" cy="1270"/>
                <wp:effectExtent l="0" t="0" r="0" b="0"/>
                <wp:wrapTopAndBottom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742"/>
                            <a:gd name="T2" fmla="+- 0 4874 1133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2" o:spid="_x0000_s1026" style="position:absolute;margin-left:56.6pt;margin-top:8.95pt;width:187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" path="m0,0l3741,0e" filled="f" strokeweight="5608emu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  <w:r w:rsidRPr="003F30B6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2571C41" wp14:editId="0E3B5B3B">
                <wp:simplePos x="0" y="0"/>
                <wp:positionH relativeFrom="page">
                  <wp:posOffset>3687445</wp:posOffset>
                </wp:positionH>
                <wp:positionV relativeFrom="paragraph">
                  <wp:posOffset>113665</wp:posOffset>
                </wp:positionV>
                <wp:extent cx="24447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44750" cy="1270"/>
                        </a:xfrm>
                        <a:custGeom>
                          <a:avLst/>
                          <a:gdLst>
                            <a:gd name="T0" fmla="+- 0 5808 5808"/>
                            <a:gd name="T1" fmla="*/ T0 w 3850"/>
                            <a:gd name="T2" fmla="+- 0 9657 5808"/>
                            <a:gd name="T3" fmla="*/ T2 w 3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50">
                              <a:moveTo>
                                <a:pt x="0" y="0"/>
                              </a:moveTo>
                              <a:lnTo>
                                <a:pt x="3849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Freeform 3" o:spid="_x0000_s1026" style="position:absolute;margin-left:290.35pt;margin-top:8.95pt;width:192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50,127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" path="m0,0l3849,0e" filled="f" strokeweight="5608emu">
                <v:path arrowok="t" o:connecttype="custom" o:connectlocs="0,0;2444115,0" o:connectangles="0,0"/>
                <w10:wrap type="topAndBottom" anchorx="page"/>
              </v:shape>
            </w:pict>
          </mc:Fallback>
        </mc:AlternateContent>
      </w:r>
    </w:p>
    <w:p w14:paraId="51215715" w14:textId="77777777" w:rsidR="003F30B6" w:rsidRDefault="003F30B6" w:rsidP="003F30B6">
      <w:pPr>
        <w:pStyle w:val="Corpodetexto"/>
        <w:tabs>
          <w:tab w:val="left" w:pos="5156"/>
        </w:tabs>
        <w:spacing w:before="7"/>
        <w:ind w:left="630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Assinatura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menor</w:t>
      </w:r>
      <w:r w:rsidRPr="003F30B6">
        <w:rPr>
          <w:rFonts w:ascii="Times New Roman" w:hAnsi="Times New Roman" w:cs="Times New Roman"/>
          <w:sz w:val="20"/>
          <w:szCs w:val="20"/>
        </w:rPr>
        <w:tab/>
        <w:t>Assinatura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pesquisador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responsável</w:t>
      </w:r>
    </w:p>
    <w:p w14:paraId="421B5131" w14:textId="77777777" w:rsidR="00DC107E" w:rsidRDefault="00DC107E" w:rsidP="003F30B6">
      <w:pPr>
        <w:pStyle w:val="Corpodetexto"/>
        <w:tabs>
          <w:tab w:val="left" w:pos="5156"/>
        </w:tabs>
        <w:spacing w:before="7"/>
        <w:ind w:left="630"/>
        <w:rPr>
          <w:rFonts w:ascii="Times New Roman" w:hAnsi="Times New Roman" w:cs="Times New Roman"/>
          <w:sz w:val="20"/>
          <w:szCs w:val="20"/>
        </w:rPr>
      </w:pPr>
    </w:p>
    <w:p w14:paraId="5256568D" w14:textId="79ADAC11" w:rsidR="00DC107E" w:rsidRDefault="00DC107E" w:rsidP="003F30B6">
      <w:pPr>
        <w:pStyle w:val="Corpodetexto"/>
        <w:tabs>
          <w:tab w:val="left" w:pos="5156"/>
        </w:tabs>
        <w:spacing w:before="7"/>
        <w:ind w:left="63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36343D90" w14:textId="0BE4DA2A" w:rsidR="00DC107E" w:rsidRPr="00DC107E" w:rsidRDefault="00DC107E" w:rsidP="003F30B6">
      <w:pPr>
        <w:pStyle w:val="Corpodetexto"/>
        <w:tabs>
          <w:tab w:val="left" w:pos="5156"/>
        </w:tabs>
        <w:spacing w:before="7"/>
        <w:ind w:left="630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Assinatura da testemunha </w:t>
      </w:r>
      <w:r w:rsidRPr="00DC107E">
        <w:rPr>
          <w:rFonts w:ascii="Times New Roman" w:hAnsi="Times New Roman" w:cs="Times New Roman"/>
          <w:color w:val="FF0000"/>
          <w:sz w:val="20"/>
          <w:szCs w:val="20"/>
        </w:rPr>
        <w:t>(em caso de participante da pesquisa analfabeto)</w:t>
      </w:r>
    </w:p>
    <w:p w14:paraId="07168FE8" w14:textId="77777777" w:rsidR="003F30B6" w:rsidRPr="003F30B6" w:rsidRDefault="003F30B6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079B7181" w14:textId="77777777" w:rsidR="003F30B6" w:rsidRDefault="003F30B6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236BE8CF" w14:textId="77777777" w:rsidR="009F06FF" w:rsidRDefault="009F06FF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7DCF20D1" w14:textId="77777777" w:rsidR="009F06FF" w:rsidRDefault="009F06FF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0E2AE70B" w14:textId="77777777" w:rsidR="009F06FF" w:rsidRDefault="009F06FF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1EEE40E1" w14:textId="77777777" w:rsidR="009F06FF" w:rsidRPr="003F30B6" w:rsidRDefault="009F06FF" w:rsidP="003F30B6">
      <w:pPr>
        <w:pStyle w:val="Corpodetexto"/>
        <w:rPr>
          <w:rFonts w:ascii="Times New Roman" w:hAnsi="Times New Roman" w:cs="Times New Roman"/>
          <w:sz w:val="20"/>
          <w:szCs w:val="20"/>
        </w:rPr>
      </w:pPr>
    </w:p>
    <w:p w14:paraId="715E1A82" w14:textId="77777777" w:rsidR="003F30B6" w:rsidRPr="003F30B6" w:rsidRDefault="003F30B6" w:rsidP="003F30B6">
      <w:pPr>
        <w:pStyle w:val="Corpodetexto"/>
        <w:spacing w:before="2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4"/>
        <w:gridCol w:w="5206"/>
      </w:tblGrid>
      <w:tr w:rsidR="003F30B6" w:rsidRPr="003F30B6" w14:paraId="265813B7" w14:textId="77777777" w:rsidTr="003F30B6">
        <w:trPr>
          <w:trHeight w:val="275"/>
        </w:trPr>
        <w:tc>
          <w:tcPr>
            <w:tcW w:w="9630" w:type="dxa"/>
            <w:gridSpan w:val="2"/>
            <w:shd w:val="clear" w:color="auto" w:fill="DBE4F0"/>
          </w:tcPr>
          <w:p w14:paraId="422BD35B" w14:textId="77777777" w:rsidR="003F30B6" w:rsidRPr="003F30B6" w:rsidRDefault="003F30B6" w:rsidP="003F30B6">
            <w:pPr>
              <w:pStyle w:val="TableParagraph"/>
              <w:spacing w:line="256" w:lineRule="exact"/>
              <w:ind w:left="470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Em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caso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dúvidas com</w:t>
            </w:r>
            <w:r w:rsidRPr="003F30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respeito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aos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aspectos éticos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desta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pesquisa, você</w:t>
            </w:r>
            <w:r w:rsidRPr="003F30B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poderá</w:t>
            </w:r>
            <w:r w:rsidRPr="003F30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consultar:</w:t>
            </w:r>
          </w:p>
        </w:tc>
      </w:tr>
      <w:tr w:rsidR="003F30B6" w:rsidRPr="003F30B6" w14:paraId="4CC56FC5" w14:textId="77777777" w:rsidTr="003F30B6">
        <w:trPr>
          <w:trHeight w:val="580"/>
        </w:trPr>
        <w:tc>
          <w:tcPr>
            <w:tcW w:w="4424" w:type="dxa"/>
          </w:tcPr>
          <w:p w14:paraId="1BF91C2A" w14:textId="77777777" w:rsidR="003F30B6" w:rsidRPr="003F30B6" w:rsidRDefault="003F30B6" w:rsidP="003F30B6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Pesquisador(a) Responsável:</w:t>
            </w:r>
          </w:p>
        </w:tc>
        <w:tc>
          <w:tcPr>
            <w:tcW w:w="5206" w:type="dxa"/>
          </w:tcPr>
          <w:p w14:paraId="3EBA3214" w14:textId="77777777" w:rsidR="003F30B6" w:rsidRPr="003F30B6" w:rsidRDefault="003F30B6" w:rsidP="003F30B6">
            <w:pPr>
              <w:pStyle w:val="TableParagraph"/>
              <w:spacing w:before="1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Comitê</w:t>
            </w:r>
            <w:r w:rsidRPr="003F30B6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Ética</w:t>
            </w:r>
            <w:r w:rsidRPr="003F30B6">
              <w:rPr>
                <w:rFonts w:ascii="Times New Roman" w:hAnsi="Times New Roman" w:cs="Times New Roman"/>
                <w:b/>
                <w:spacing w:val="16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em</w:t>
            </w:r>
            <w:r w:rsidRPr="003F30B6">
              <w:rPr>
                <w:rFonts w:ascii="Times New Roman" w:hAnsi="Times New Roman" w:cs="Times New Roman"/>
                <w:b/>
                <w:spacing w:val="14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Pesquisa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do</w:t>
            </w:r>
            <w:r w:rsidRPr="003F30B6">
              <w:rPr>
                <w:rFonts w:ascii="Times New Roman" w:hAnsi="Times New Roman" w:cs="Times New Roman"/>
                <w:b/>
                <w:spacing w:val="18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Centro</w:t>
            </w:r>
            <w:r w:rsidRPr="003F30B6">
              <w:rPr>
                <w:rFonts w:ascii="Times New Roman" w:hAnsi="Times New Roman" w:cs="Times New Roman"/>
                <w:b/>
                <w:spacing w:val="17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de</w:t>
            </w:r>
            <w:r w:rsidRPr="003F30B6">
              <w:rPr>
                <w:rFonts w:ascii="Times New Roman" w:hAnsi="Times New Roman" w:cs="Times New Roman"/>
                <w:b/>
                <w:spacing w:val="15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Ciências</w:t>
            </w:r>
          </w:p>
          <w:p w14:paraId="081FF34C" w14:textId="32D6A93B" w:rsidR="003F30B6" w:rsidRPr="003F30B6" w:rsidRDefault="003F30B6" w:rsidP="003F30B6">
            <w:pPr>
              <w:pStyle w:val="TableParagraph"/>
              <w:spacing w:before="37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Médicas da</w:t>
            </w:r>
            <w:r w:rsidRPr="003F30B6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Universidade</w:t>
            </w:r>
            <w:r w:rsidRPr="003F30B6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Federal da</w:t>
            </w:r>
            <w:r w:rsidRPr="003F30B6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b/>
                <w:sz w:val="20"/>
                <w:szCs w:val="20"/>
              </w:rPr>
              <w:t>Paraíba</w:t>
            </w:r>
          </w:p>
        </w:tc>
      </w:tr>
      <w:tr w:rsidR="003F30B6" w:rsidRPr="003F30B6" w14:paraId="12D7588D" w14:textId="77777777" w:rsidTr="003F30B6">
        <w:trPr>
          <w:trHeight w:val="1519"/>
        </w:trPr>
        <w:tc>
          <w:tcPr>
            <w:tcW w:w="4424" w:type="dxa"/>
          </w:tcPr>
          <w:p w14:paraId="4D5DA525" w14:textId="77777777" w:rsidR="003F30B6" w:rsidRPr="003F30B6" w:rsidRDefault="003F30B6" w:rsidP="003F30B6">
            <w:pPr>
              <w:pStyle w:val="TableParagraph"/>
              <w:spacing w:before="3"/>
              <w:ind w:right="340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Endereço:</w:t>
            </w:r>
          </w:p>
          <w:p w14:paraId="1C954859" w14:textId="77777777" w:rsidR="003F30B6" w:rsidRPr="003F30B6" w:rsidRDefault="003F30B6" w:rsidP="003F30B6">
            <w:pPr>
              <w:pStyle w:val="TableParagraph"/>
              <w:spacing w:before="37"/>
              <w:ind w:right="340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CEP</w:t>
            </w:r>
          </w:p>
          <w:p w14:paraId="260531E2" w14:textId="77777777" w:rsidR="003F30B6" w:rsidRPr="003F30B6" w:rsidRDefault="003F30B6" w:rsidP="003F30B6">
            <w:pPr>
              <w:pStyle w:val="TableParagraph"/>
              <w:spacing w:before="39" w:line="253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:</w:t>
            </w:r>
          </w:p>
          <w:p w14:paraId="305783BE" w14:textId="77777777" w:rsidR="003F30B6" w:rsidRPr="003F30B6" w:rsidRDefault="003F30B6" w:rsidP="003F30B6">
            <w:pPr>
              <w:pStyle w:val="TableParagraph"/>
              <w:spacing w:before="37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i/>
                <w:sz w:val="20"/>
                <w:szCs w:val="20"/>
              </w:rPr>
              <w:t>E-mail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206" w:type="dxa"/>
          </w:tcPr>
          <w:p w14:paraId="2865E54B" w14:textId="1047669A" w:rsidR="003F30B6" w:rsidRPr="003F30B6" w:rsidRDefault="003F30B6" w:rsidP="003F30B6">
            <w:pPr>
              <w:pStyle w:val="TableParagraph"/>
              <w:spacing w:before="3" w:line="360" w:lineRule="auto"/>
              <w:ind w:left="108" w:right="661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 xml:space="preserve">CEP/CCM/UFPB Campus I - Cidade Universitária </w:t>
            </w:r>
            <w:r w:rsidRPr="003F30B6">
              <w:rPr>
                <w:rFonts w:ascii="Times New Roman" w:hAnsi="Times New Roman" w:cs="Times New Roman"/>
                <w:spacing w:val="-52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3º Andar</w:t>
            </w:r>
            <w:r w:rsidRPr="003F30B6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– CEP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58051-900 –</w:t>
            </w:r>
            <w:r w:rsidRPr="003F30B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João Pessoa/PB</w:t>
            </w:r>
          </w:p>
          <w:p w14:paraId="681A3CD8" w14:textId="77777777" w:rsidR="003F30B6" w:rsidRPr="003F30B6" w:rsidRDefault="003F30B6" w:rsidP="003F30B6">
            <w:pPr>
              <w:pStyle w:val="TableParagraph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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(83)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3216-7791</w:t>
            </w:r>
            <w:r w:rsidRPr="003F30B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3F30B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</w:p>
          <w:p w14:paraId="519D1910" w14:textId="77777777" w:rsidR="003F30B6" w:rsidRPr="003F30B6" w:rsidRDefault="003F30B6" w:rsidP="003F30B6">
            <w:pPr>
              <w:pStyle w:val="TableParagraph"/>
              <w:spacing w:before="126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0B6">
              <w:rPr>
                <w:rFonts w:ascii="Times New Roman" w:hAnsi="Times New Roman" w:cs="Times New Roman"/>
                <w:i/>
                <w:sz w:val="20"/>
                <w:szCs w:val="20"/>
              </w:rPr>
              <w:t>E-mail:</w:t>
            </w:r>
            <w:r w:rsidRPr="003F30B6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hyperlink r:id="rId7">
              <w:r w:rsidRPr="003F30B6">
                <w:rPr>
                  <w:rFonts w:ascii="Times New Roman" w:hAnsi="Times New Roman" w:cs="Times New Roman"/>
                  <w:b/>
                  <w:color w:val="0000FF"/>
                  <w:sz w:val="20"/>
                  <w:szCs w:val="20"/>
                  <w:u w:val="thick" w:color="0000FF"/>
                </w:rPr>
                <w:t>comitedeetica@ccs.ufpb.br</w:t>
              </w:r>
            </w:hyperlink>
          </w:p>
        </w:tc>
      </w:tr>
    </w:tbl>
    <w:p w14:paraId="43D9B876" w14:textId="77777777" w:rsidR="005A52C6" w:rsidRPr="003F30B6" w:rsidRDefault="005A52C6">
      <w:pPr>
        <w:pStyle w:val="Corpodetexto"/>
        <w:spacing w:before="10"/>
        <w:rPr>
          <w:rFonts w:ascii="Times New Roman" w:hAnsi="Times New Roman" w:cs="Times New Roman"/>
          <w:sz w:val="20"/>
          <w:szCs w:val="20"/>
        </w:rPr>
      </w:pPr>
    </w:p>
    <w:p w14:paraId="12865F83" w14:textId="77777777" w:rsidR="005A52C6" w:rsidRPr="003F30B6" w:rsidRDefault="00222C01">
      <w:pPr>
        <w:pStyle w:val="Ttulo2"/>
        <w:spacing w:line="264" w:lineRule="exact"/>
        <w:ind w:left="119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OBSERVAÇÕES</w:t>
      </w:r>
      <w:r w:rsidRPr="003F30B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IMPORTANTES:</w:t>
      </w:r>
    </w:p>
    <w:p w14:paraId="480AD37F" w14:textId="77777777" w:rsidR="005A52C6" w:rsidRPr="003F30B6" w:rsidRDefault="00222C01">
      <w:pPr>
        <w:pStyle w:val="PargrafodaLista"/>
        <w:numPr>
          <w:ilvl w:val="0"/>
          <w:numId w:val="2"/>
        </w:numPr>
        <w:tabs>
          <w:tab w:val="left" w:pos="840"/>
        </w:tabs>
        <w:ind w:right="231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Caso o TALE apresente mais de uma página, todas devem ser numeradas preferencialmente pela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forma 1/2, 2/2. Na formatação do documento, não deixar as assinaturas em página isolada 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restante</w:t>
      </w:r>
      <w:r w:rsidRPr="003F30B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texto;</w:t>
      </w:r>
    </w:p>
    <w:p w14:paraId="62607DBC" w14:textId="77777777" w:rsidR="005A52C6" w:rsidRPr="003F30B6" w:rsidRDefault="00222C01">
      <w:pPr>
        <w:pStyle w:val="PargrafodaLista"/>
        <w:numPr>
          <w:ilvl w:val="0"/>
          <w:numId w:val="2"/>
        </w:numPr>
        <w:tabs>
          <w:tab w:val="left" w:pos="840"/>
        </w:tabs>
        <w:ind w:right="233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documento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(TALE)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deverá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assinado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02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(duas)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vias,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sendo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uma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delas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ficando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participante</w:t>
      </w:r>
      <w:r w:rsidRPr="003F30B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outra</w:t>
      </w:r>
      <w:r w:rsidRPr="003F30B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com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pesquisador;</w:t>
      </w:r>
    </w:p>
    <w:p w14:paraId="2AC483E5" w14:textId="77777777" w:rsidR="005A52C6" w:rsidRPr="003F30B6" w:rsidRDefault="00222C01">
      <w:pPr>
        <w:pStyle w:val="PargrafodaLista"/>
        <w:numPr>
          <w:ilvl w:val="0"/>
          <w:numId w:val="2"/>
        </w:numPr>
        <w:tabs>
          <w:tab w:val="left" w:pos="840"/>
          <w:tab w:val="left" w:pos="7253"/>
          <w:tab w:val="left" w:pos="8069"/>
          <w:tab w:val="left" w:pos="9431"/>
        </w:tabs>
        <w:ind w:right="227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sz w:val="20"/>
          <w:szCs w:val="20"/>
        </w:rPr>
        <w:t>Antes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construir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termo,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recomenda-se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acessar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b/>
          <w:sz w:val="20"/>
          <w:szCs w:val="20"/>
        </w:rPr>
        <w:t>Resoluções</w:t>
      </w:r>
      <w:r w:rsidRPr="003F30B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b/>
          <w:sz w:val="20"/>
          <w:szCs w:val="20"/>
        </w:rPr>
        <w:t>466/12</w:t>
      </w:r>
      <w:r w:rsidRPr="003F30B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b/>
          <w:sz w:val="20"/>
          <w:szCs w:val="20"/>
        </w:rPr>
        <w:t>(link</w:t>
      </w:r>
      <w:r w:rsidRPr="003F30B6">
        <w:rPr>
          <w:rFonts w:ascii="Times New Roman" w:hAnsi="Times New Roman" w:cs="Times New Roman"/>
          <w:b/>
          <w:color w:val="0000FF"/>
          <w:spacing w:val="1"/>
          <w:sz w:val="20"/>
          <w:szCs w:val="20"/>
        </w:rPr>
        <w:t xml:space="preserve"> </w:t>
      </w:r>
      <w:hyperlink r:id="rId8">
        <w:r w:rsidRPr="003F30B6">
          <w:rPr>
            <w:rFonts w:ascii="Times New Roman" w:hAnsi="Times New Roman" w:cs="Times New Roman"/>
            <w:b/>
            <w:color w:val="0000FF"/>
            <w:sz w:val="20"/>
            <w:szCs w:val="20"/>
            <w:u w:val="single" w:color="0000FF"/>
          </w:rPr>
          <w:t>https://conselho.saude.gov.br/resolucoes/2012/Reso466.pdf</w:t>
        </w:r>
      </w:hyperlink>
      <w:r w:rsidRPr="003F30B6">
        <w:rPr>
          <w:rFonts w:ascii="Times New Roman" w:hAnsi="Times New Roman" w:cs="Times New Roman"/>
          <w:b/>
          <w:sz w:val="20"/>
          <w:szCs w:val="20"/>
        </w:rPr>
        <w:t>)</w:t>
      </w:r>
      <w:r w:rsidRPr="003F30B6">
        <w:rPr>
          <w:rFonts w:ascii="Times New Roman" w:hAnsi="Times New Roman" w:cs="Times New Roman"/>
          <w:b/>
          <w:sz w:val="20"/>
          <w:szCs w:val="20"/>
        </w:rPr>
        <w:tab/>
        <w:t>e</w:t>
      </w:r>
      <w:r w:rsidRPr="003F30B6">
        <w:rPr>
          <w:rFonts w:ascii="Times New Roman" w:hAnsi="Times New Roman" w:cs="Times New Roman"/>
          <w:b/>
          <w:sz w:val="20"/>
          <w:szCs w:val="20"/>
        </w:rPr>
        <w:tab/>
        <w:t>510/16</w:t>
      </w:r>
      <w:r w:rsidRPr="003F30B6">
        <w:rPr>
          <w:rFonts w:ascii="Times New Roman" w:hAnsi="Times New Roman" w:cs="Times New Roman"/>
          <w:b/>
          <w:sz w:val="20"/>
          <w:szCs w:val="20"/>
        </w:rPr>
        <w:tab/>
        <w:t>(link</w:t>
      </w:r>
      <w:r w:rsidRPr="003F30B6">
        <w:rPr>
          <w:rFonts w:ascii="Times New Roman" w:hAnsi="Times New Roman" w:cs="Times New Roman"/>
          <w:b/>
          <w:color w:val="0000FF"/>
          <w:spacing w:val="-48"/>
          <w:sz w:val="20"/>
          <w:szCs w:val="20"/>
        </w:rPr>
        <w:t xml:space="preserve"> </w:t>
      </w:r>
      <w:hyperlink r:id="rId9">
        <w:r w:rsidRPr="003F30B6">
          <w:rPr>
            <w:rFonts w:ascii="Times New Roman" w:hAnsi="Times New Roman" w:cs="Times New Roman"/>
            <w:b/>
            <w:color w:val="0000FF"/>
            <w:sz w:val="20"/>
            <w:szCs w:val="20"/>
            <w:u w:val="single" w:color="0000FF"/>
          </w:rPr>
          <w:t>http://conselho.saude.gov.br/resolucoes/2016/Reso510.pdf</w:t>
        </w:r>
      </w:hyperlink>
      <w:r w:rsidRPr="003F30B6">
        <w:rPr>
          <w:rFonts w:ascii="Times New Roman" w:hAnsi="Times New Roman" w:cs="Times New Roman"/>
          <w:b/>
          <w:sz w:val="20"/>
          <w:szCs w:val="20"/>
        </w:rPr>
        <w:t>)</w:t>
      </w:r>
      <w:r w:rsidRPr="003F30B6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cumpram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todos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requisitos</w:t>
      </w:r>
      <w:r w:rsidRPr="003F30B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respeito</w:t>
      </w:r>
      <w:r w:rsidRPr="003F30B6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ao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participante 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pesquisa;</w:t>
      </w:r>
    </w:p>
    <w:p w14:paraId="50049F90" w14:textId="77777777" w:rsidR="00222C01" w:rsidRPr="003F30B6" w:rsidRDefault="00222C01">
      <w:pPr>
        <w:pStyle w:val="PargrafodaLista"/>
        <w:numPr>
          <w:ilvl w:val="0"/>
          <w:numId w:val="2"/>
        </w:numPr>
        <w:tabs>
          <w:tab w:val="left" w:pos="840"/>
        </w:tabs>
        <w:ind w:right="225"/>
        <w:jc w:val="both"/>
        <w:rPr>
          <w:rFonts w:ascii="Times New Roman" w:hAnsi="Times New Roman" w:cs="Times New Roman"/>
          <w:sz w:val="20"/>
          <w:szCs w:val="20"/>
        </w:rPr>
      </w:pPr>
      <w:r w:rsidRPr="003F30B6">
        <w:rPr>
          <w:rFonts w:ascii="Times New Roman" w:hAnsi="Times New Roman" w:cs="Times New Roman"/>
          <w:b/>
          <w:sz w:val="20"/>
          <w:szCs w:val="20"/>
        </w:rPr>
        <w:t>Recomenda-se acessar a Plataforma Brasil (</w:t>
      </w:r>
      <w:r w:rsidRPr="003F30B6">
        <w:rPr>
          <w:rFonts w:ascii="Times New Roman" w:hAnsi="Times New Roman" w:cs="Times New Roman"/>
          <w:b/>
          <w:color w:val="0000FF"/>
          <w:sz w:val="20"/>
          <w:szCs w:val="20"/>
        </w:rPr>
        <w:t xml:space="preserve"> </w:t>
      </w:r>
      <w:hyperlink r:id="rId10">
        <w:r w:rsidRPr="003F30B6">
          <w:rPr>
            <w:rFonts w:ascii="Times New Roman" w:hAnsi="Times New Roman" w:cs="Times New Roman"/>
            <w:b/>
            <w:color w:val="0000FF"/>
            <w:sz w:val="20"/>
            <w:szCs w:val="20"/>
            <w:u w:val="single" w:color="0000FF"/>
          </w:rPr>
          <w:t>https://plataformabrasil.saude.gov.br/</w:t>
        </w:r>
      </w:hyperlink>
      <w:r w:rsidRPr="003F30B6">
        <w:rPr>
          <w:rFonts w:ascii="Times New Roman" w:hAnsi="Times New Roman" w:cs="Times New Roman"/>
          <w:b/>
          <w:sz w:val="20"/>
          <w:szCs w:val="20"/>
        </w:rPr>
        <w:t xml:space="preserve">) </w:t>
      </w:r>
      <w:r w:rsidRPr="003F30B6">
        <w:rPr>
          <w:rFonts w:ascii="Times New Roman" w:hAnsi="Times New Roman" w:cs="Times New Roman"/>
          <w:sz w:val="20"/>
          <w:szCs w:val="20"/>
        </w:rPr>
        <w:t>e consultar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MANUAL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PESQUISADOR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maiores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informações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sobre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que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deve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ser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considerado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na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elaboração de um TALE de acordo com o tipo de estudo. Considerar informações complementares,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tais como: ressarcimento, indenização, acesso pós estudo ao produto investigacional, acesso aos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resultados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exames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realizados,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liberdade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recusa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em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participar,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liberdade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de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retirada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do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consentimento, interrupção de tratamento; interrupção do estudo; material biológico e material</w:t>
      </w:r>
      <w:r w:rsidRPr="003F30B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genético,</w:t>
      </w:r>
      <w:r w:rsidRPr="003F30B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entre</w:t>
      </w:r>
      <w:r w:rsidRPr="003F30B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3F30B6">
        <w:rPr>
          <w:rFonts w:ascii="Times New Roman" w:hAnsi="Times New Roman" w:cs="Times New Roman"/>
          <w:sz w:val="20"/>
          <w:szCs w:val="20"/>
        </w:rPr>
        <w:t>outros.</w:t>
      </w:r>
    </w:p>
    <w:p w14:paraId="5C6A3A11" w14:textId="77777777" w:rsidR="005A52C6" w:rsidRPr="003F30B6" w:rsidRDefault="005A52C6" w:rsidP="00222C01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2428773" w14:textId="790F0EF9" w:rsidR="00222C01" w:rsidRPr="003F30B6" w:rsidRDefault="003F30B6" w:rsidP="00222C01">
      <w:pPr>
        <w:ind w:left="424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F30B6">
        <w:rPr>
          <w:rFonts w:ascii="Times New Roman" w:hAnsi="Times New Roman" w:cs="Times New Roman"/>
          <w:b/>
          <w:sz w:val="20"/>
          <w:szCs w:val="20"/>
        </w:rPr>
        <w:t>(Adaptado do documento do CCS/UFPB</w:t>
      </w:r>
      <w:r w:rsidR="00222C01" w:rsidRPr="003F30B6">
        <w:rPr>
          <w:rFonts w:ascii="Times New Roman" w:hAnsi="Times New Roman" w:cs="Times New Roman"/>
          <w:b/>
          <w:sz w:val="20"/>
          <w:szCs w:val="20"/>
        </w:rPr>
        <w:t>)</w:t>
      </w:r>
    </w:p>
    <w:p w14:paraId="7D53287B" w14:textId="77777777" w:rsidR="00222C01" w:rsidRPr="00222C01" w:rsidRDefault="00222C01" w:rsidP="00222C01">
      <w:pPr>
        <w:jc w:val="center"/>
      </w:pPr>
    </w:p>
    <w:sectPr w:rsidR="00222C01" w:rsidRPr="00222C01">
      <w:headerReference w:type="default" r:id="rId11"/>
      <w:footerReference w:type="default" r:id="rId12"/>
      <w:pgSz w:w="11940" w:h="16860"/>
      <w:pgMar w:top="1800" w:right="920" w:bottom="760" w:left="920" w:header="33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8E9E" w14:textId="77777777" w:rsidR="00A850DC" w:rsidRDefault="00A850DC">
      <w:r>
        <w:separator/>
      </w:r>
    </w:p>
  </w:endnote>
  <w:endnote w:type="continuationSeparator" w:id="0">
    <w:p w14:paraId="0F29894B" w14:textId="77777777" w:rsidR="00A850DC" w:rsidRDefault="00A8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2848D" w14:textId="76393477" w:rsidR="003F30B6" w:rsidRDefault="003F30B6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9CD02" w14:textId="77777777" w:rsidR="00A850DC" w:rsidRDefault="00A850DC">
      <w:r>
        <w:separator/>
      </w:r>
    </w:p>
  </w:footnote>
  <w:footnote w:type="continuationSeparator" w:id="0">
    <w:p w14:paraId="4AAA25E8" w14:textId="77777777" w:rsidR="00A850DC" w:rsidRDefault="00A85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5CF8" w14:textId="77777777" w:rsidR="003F30B6" w:rsidRDefault="003F30B6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220"/>
    <w:multiLevelType w:val="hybridMultilevel"/>
    <w:tmpl w:val="F9F4B722"/>
    <w:lvl w:ilvl="0" w:tplc="4BCE9222">
      <w:numFmt w:val="bullet"/>
      <w:lvlText w:val=""/>
      <w:lvlJc w:val="left"/>
      <w:pPr>
        <w:ind w:left="851" w:hanging="360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1" w:tplc="A3C65DAC">
      <w:numFmt w:val="bullet"/>
      <w:lvlText w:val="•"/>
      <w:lvlJc w:val="left"/>
      <w:pPr>
        <w:ind w:left="1783" w:hanging="360"/>
      </w:pPr>
      <w:rPr>
        <w:rFonts w:hint="default"/>
        <w:lang w:val="pt-PT" w:eastAsia="en-US" w:bidi="ar-SA"/>
      </w:rPr>
    </w:lvl>
    <w:lvl w:ilvl="2" w:tplc="EBC6B6B4">
      <w:numFmt w:val="bullet"/>
      <w:lvlText w:val="•"/>
      <w:lvlJc w:val="left"/>
      <w:pPr>
        <w:ind w:left="2706" w:hanging="360"/>
      </w:pPr>
      <w:rPr>
        <w:rFonts w:hint="default"/>
        <w:lang w:val="pt-PT" w:eastAsia="en-US" w:bidi="ar-SA"/>
      </w:rPr>
    </w:lvl>
    <w:lvl w:ilvl="3" w:tplc="8AE888F6">
      <w:numFmt w:val="bullet"/>
      <w:lvlText w:val="•"/>
      <w:lvlJc w:val="left"/>
      <w:pPr>
        <w:ind w:left="3629" w:hanging="360"/>
      </w:pPr>
      <w:rPr>
        <w:rFonts w:hint="default"/>
        <w:lang w:val="pt-PT" w:eastAsia="en-US" w:bidi="ar-SA"/>
      </w:rPr>
    </w:lvl>
    <w:lvl w:ilvl="4" w:tplc="D1788BA6">
      <w:numFmt w:val="bullet"/>
      <w:lvlText w:val="•"/>
      <w:lvlJc w:val="left"/>
      <w:pPr>
        <w:ind w:left="4552" w:hanging="360"/>
      </w:pPr>
      <w:rPr>
        <w:rFonts w:hint="default"/>
        <w:lang w:val="pt-PT" w:eastAsia="en-US" w:bidi="ar-SA"/>
      </w:rPr>
    </w:lvl>
    <w:lvl w:ilvl="5" w:tplc="EE0A8CA4">
      <w:numFmt w:val="bullet"/>
      <w:lvlText w:val="•"/>
      <w:lvlJc w:val="left"/>
      <w:pPr>
        <w:ind w:left="5475" w:hanging="360"/>
      </w:pPr>
      <w:rPr>
        <w:rFonts w:hint="default"/>
        <w:lang w:val="pt-PT" w:eastAsia="en-US" w:bidi="ar-SA"/>
      </w:rPr>
    </w:lvl>
    <w:lvl w:ilvl="6" w:tplc="19FA0526">
      <w:numFmt w:val="bullet"/>
      <w:lvlText w:val="•"/>
      <w:lvlJc w:val="left"/>
      <w:pPr>
        <w:ind w:left="6398" w:hanging="360"/>
      </w:pPr>
      <w:rPr>
        <w:rFonts w:hint="default"/>
        <w:lang w:val="pt-PT" w:eastAsia="en-US" w:bidi="ar-SA"/>
      </w:rPr>
    </w:lvl>
    <w:lvl w:ilvl="7" w:tplc="0094854C">
      <w:numFmt w:val="bullet"/>
      <w:lvlText w:val="•"/>
      <w:lvlJc w:val="left"/>
      <w:pPr>
        <w:ind w:left="7321" w:hanging="360"/>
      </w:pPr>
      <w:rPr>
        <w:rFonts w:hint="default"/>
        <w:lang w:val="pt-PT" w:eastAsia="en-US" w:bidi="ar-SA"/>
      </w:rPr>
    </w:lvl>
    <w:lvl w:ilvl="8" w:tplc="50B838C2">
      <w:numFmt w:val="bullet"/>
      <w:lvlText w:val="•"/>
      <w:lvlJc w:val="left"/>
      <w:pPr>
        <w:ind w:left="8244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87E5123"/>
    <w:multiLevelType w:val="hybridMultilevel"/>
    <w:tmpl w:val="FD2E926E"/>
    <w:lvl w:ilvl="0" w:tplc="188CF1A8">
      <w:start w:val="1"/>
      <w:numFmt w:val="decimal"/>
      <w:lvlText w:val="%1)"/>
      <w:lvlJc w:val="left"/>
      <w:pPr>
        <w:ind w:left="839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9B25236">
      <w:numFmt w:val="bullet"/>
      <w:lvlText w:val="•"/>
      <w:lvlJc w:val="left"/>
      <w:pPr>
        <w:ind w:left="1765" w:hanging="360"/>
      </w:pPr>
      <w:rPr>
        <w:rFonts w:hint="default"/>
        <w:lang w:val="pt-PT" w:eastAsia="en-US" w:bidi="ar-SA"/>
      </w:rPr>
    </w:lvl>
    <w:lvl w:ilvl="2" w:tplc="4D844EC2">
      <w:numFmt w:val="bullet"/>
      <w:lvlText w:val="•"/>
      <w:lvlJc w:val="left"/>
      <w:pPr>
        <w:ind w:left="2690" w:hanging="360"/>
      </w:pPr>
      <w:rPr>
        <w:rFonts w:hint="default"/>
        <w:lang w:val="pt-PT" w:eastAsia="en-US" w:bidi="ar-SA"/>
      </w:rPr>
    </w:lvl>
    <w:lvl w:ilvl="3" w:tplc="DCCC35D6">
      <w:numFmt w:val="bullet"/>
      <w:lvlText w:val="•"/>
      <w:lvlJc w:val="left"/>
      <w:pPr>
        <w:ind w:left="3615" w:hanging="360"/>
      </w:pPr>
      <w:rPr>
        <w:rFonts w:hint="default"/>
        <w:lang w:val="pt-PT" w:eastAsia="en-US" w:bidi="ar-SA"/>
      </w:rPr>
    </w:lvl>
    <w:lvl w:ilvl="4" w:tplc="D52EE9A2">
      <w:numFmt w:val="bullet"/>
      <w:lvlText w:val="•"/>
      <w:lvlJc w:val="left"/>
      <w:pPr>
        <w:ind w:left="4540" w:hanging="360"/>
      </w:pPr>
      <w:rPr>
        <w:rFonts w:hint="default"/>
        <w:lang w:val="pt-PT" w:eastAsia="en-US" w:bidi="ar-SA"/>
      </w:rPr>
    </w:lvl>
    <w:lvl w:ilvl="5" w:tplc="7D686404">
      <w:numFmt w:val="bullet"/>
      <w:lvlText w:val="•"/>
      <w:lvlJc w:val="left"/>
      <w:pPr>
        <w:ind w:left="5465" w:hanging="360"/>
      </w:pPr>
      <w:rPr>
        <w:rFonts w:hint="default"/>
        <w:lang w:val="pt-PT" w:eastAsia="en-US" w:bidi="ar-SA"/>
      </w:rPr>
    </w:lvl>
    <w:lvl w:ilvl="6" w:tplc="4DE0F88E">
      <w:numFmt w:val="bullet"/>
      <w:lvlText w:val="•"/>
      <w:lvlJc w:val="left"/>
      <w:pPr>
        <w:ind w:left="6390" w:hanging="360"/>
      </w:pPr>
      <w:rPr>
        <w:rFonts w:hint="default"/>
        <w:lang w:val="pt-PT" w:eastAsia="en-US" w:bidi="ar-SA"/>
      </w:rPr>
    </w:lvl>
    <w:lvl w:ilvl="7" w:tplc="F6522A32">
      <w:numFmt w:val="bullet"/>
      <w:lvlText w:val="•"/>
      <w:lvlJc w:val="left"/>
      <w:pPr>
        <w:ind w:left="7315" w:hanging="360"/>
      </w:pPr>
      <w:rPr>
        <w:rFonts w:hint="default"/>
        <w:lang w:val="pt-PT" w:eastAsia="en-US" w:bidi="ar-SA"/>
      </w:rPr>
    </w:lvl>
    <w:lvl w:ilvl="8" w:tplc="17A8E986">
      <w:numFmt w:val="bullet"/>
      <w:lvlText w:val="•"/>
      <w:lvlJc w:val="left"/>
      <w:pPr>
        <w:ind w:left="8240" w:hanging="360"/>
      </w:pPr>
      <w:rPr>
        <w:rFonts w:hint="default"/>
        <w:lang w:val="pt-PT" w:eastAsia="en-US" w:bidi="ar-SA"/>
      </w:rPr>
    </w:lvl>
  </w:abstractNum>
  <w:num w:numId="1" w16cid:durableId="931162594">
    <w:abstractNumId w:val="0"/>
  </w:num>
  <w:num w:numId="2" w16cid:durableId="1366559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52C6"/>
    <w:rsid w:val="001840D7"/>
    <w:rsid w:val="00222C01"/>
    <w:rsid w:val="003F30B6"/>
    <w:rsid w:val="004B7058"/>
    <w:rsid w:val="005A52C6"/>
    <w:rsid w:val="009F06FF"/>
    <w:rsid w:val="00A850DC"/>
    <w:rsid w:val="00DC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01A4EF"/>
  <w15:docId w15:val="{2FE6EE3B-0583-FA47-A9F6-DA0992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20" w:right="11" w:hanging="9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3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22C01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22C0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22C01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222C01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elho.saude.gov.br/resolucoes/2012/Reso46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itedeetica@ccs.ufpb.br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lataformabrasil.saude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elho.saude.gov.br/resolucoes/2016/Reso51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754</Words>
  <Characters>4073</Characters>
  <Application>Microsoft Office Word</Application>
  <DocSecurity>0</DocSecurity>
  <Lines>33</Lines>
  <Paragraphs>9</Paragraphs>
  <ScaleCrop>false</ScaleCrop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Rivânia Fabrícia Lima Bezerra</dc:creator>
  <cp:lastModifiedBy>Abdon M Lustosa</cp:lastModifiedBy>
  <cp:revision>5</cp:revision>
  <dcterms:created xsi:type="dcterms:W3CDTF">2023-09-20T11:15:00Z</dcterms:created>
  <dcterms:modified xsi:type="dcterms:W3CDTF">2023-09-21T00:50:00Z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2023-09-20T00:00:00Z</vt:filetime>
  </property>
</Properties>
</file>